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3702C" w14:textId="77777777" w:rsidR="00801145" w:rsidRPr="00B75B8A" w:rsidRDefault="00801145" w:rsidP="00801145">
      <w:pPr>
        <w:pStyle w:val="NoSpacing"/>
        <w:jc w:val="center"/>
        <w:rPr>
          <w:u w:val="double"/>
        </w:rPr>
      </w:pPr>
      <w:r w:rsidRPr="00B75B8A">
        <w:rPr>
          <w:rFonts w:ascii="GaramondMedium-" w:hAnsi="GaramondMedium-"/>
          <w:sz w:val="96"/>
          <w:szCs w:val="84"/>
          <w:u w:val="double"/>
        </w:rPr>
        <w:t>C</w:t>
      </w:r>
      <w:r w:rsidRPr="00B75B8A">
        <w:rPr>
          <w:rFonts w:ascii="GaramondMedium-" w:hAnsi="GaramondMedium-"/>
          <w:sz w:val="76"/>
          <w:szCs w:val="76"/>
          <w:u w:val="double"/>
        </w:rPr>
        <w:t>ALAIS</w:t>
      </w:r>
      <w:r w:rsidRPr="00B75B8A">
        <w:rPr>
          <w:sz w:val="24"/>
          <w:u w:val="double"/>
        </w:rPr>
        <w:t xml:space="preserve">  </w:t>
      </w:r>
      <w:r w:rsidRPr="00B75B8A">
        <w:rPr>
          <w:noProof/>
          <w:u w:val="double"/>
        </w:rPr>
        <w:drawing>
          <wp:inline distT="0" distB="0" distL="0" distR="0" wp14:anchorId="42537BD8" wp14:editId="17C2E969">
            <wp:extent cx="514350" cy="483489"/>
            <wp:effectExtent l="0" t="0" r="0" b="0"/>
            <wp:docPr id="3" name="Picture 3" descr="C:\Users\Calais\Desktop\Pelican Bay logo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lais\Desktop\Pelican Bay logo 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718" cy="55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332E7C" w14:textId="77777777" w:rsidR="00801145" w:rsidRPr="00A93845" w:rsidRDefault="00801145" w:rsidP="0052566C">
      <w:pPr>
        <w:pStyle w:val="NoSpacing"/>
        <w:spacing w:after="100" w:afterAutospacing="1"/>
        <w:rPr>
          <w:rFonts w:ascii="Baskerville Old Face" w:hAnsi="Baskerville Old Face"/>
          <w:color w:val="000000" w:themeColor="text1"/>
          <w:sz w:val="34"/>
          <w:szCs w:val="34"/>
          <w:u w:val="double"/>
        </w:rPr>
      </w:pPr>
      <w:r w:rsidRPr="00A93845">
        <w:rPr>
          <w:rFonts w:ascii="Baskerville Old Face" w:hAnsi="Baskerville Old Face"/>
          <w:b/>
          <w:color w:val="000000" w:themeColor="text1"/>
          <w:sz w:val="36"/>
          <w:szCs w:val="34"/>
        </w:rPr>
        <w:t xml:space="preserve">    </w:t>
      </w:r>
      <w:r w:rsidR="00CD0ABC" w:rsidRPr="00A93845">
        <w:rPr>
          <w:rFonts w:ascii="Baskerville Old Face" w:hAnsi="Baskerville Old Face"/>
          <w:b/>
          <w:color w:val="000000" w:themeColor="text1"/>
          <w:sz w:val="36"/>
          <w:szCs w:val="34"/>
        </w:rPr>
        <w:t xml:space="preserve">                             </w:t>
      </w:r>
      <w:r w:rsidR="0052566C" w:rsidRPr="00A93845">
        <w:rPr>
          <w:rFonts w:ascii="Baskerville Old Face" w:hAnsi="Baskerville Old Face"/>
          <w:b/>
          <w:color w:val="000000" w:themeColor="text1"/>
          <w:sz w:val="36"/>
          <w:szCs w:val="34"/>
        </w:rPr>
        <w:t xml:space="preserve">        </w:t>
      </w:r>
      <w:r w:rsidRPr="00A93845">
        <w:rPr>
          <w:rFonts w:ascii="Baskerville Old Face" w:hAnsi="Baskerville Old Face"/>
          <w:b/>
          <w:color w:val="000000" w:themeColor="text1"/>
          <w:sz w:val="32"/>
          <w:szCs w:val="34"/>
          <w:u w:val="double"/>
        </w:rPr>
        <w:t xml:space="preserve">@ </w:t>
      </w:r>
      <w:r w:rsidRPr="00A93845">
        <w:rPr>
          <w:rFonts w:ascii="GaramondMedium-" w:hAnsi="GaramondMedium-"/>
          <w:color w:val="000000" w:themeColor="text1"/>
          <w:sz w:val="32"/>
          <w:szCs w:val="34"/>
          <w:u w:val="double"/>
        </w:rPr>
        <w:t>Pelican Bay</w:t>
      </w:r>
    </w:p>
    <w:p w14:paraId="308B3778" w14:textId="356ED4D1" w:rsidR="00A41A3A" w:rsidRDefault="001E3958" w:rsidP="001E3958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HURRICANE PROCEDURES 2026</w:t>
      </w:r>
    </w:p>
    <w:p w14:paraId="3047F8E2" w14:textId="6B30D0DF" w:rsidR="001E3958" w:rsidRDefault="001E3958" w:rsidP="001E3958">
      <w:pPr>
        <w:rPr>
          <w:b/>
          <w:bCs/>
          <w:sz w:val="32"/>
          <w:szCs w:val="32"/>
        </w:rPr>
      </w:pPr>
    </w:p>
    <w:p w14:paraId="7250B21F" w14:textId="1B8BB522" w:rsidR="001E3958" w:rsidRDefault="001E3958" w:rsidP="001E3958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Remove all furniture, tables, umbrellas from around pool area, store inside clubhouse </w:t>
      </w:r>
    </w:p>
    <w:p w14:paraId="645C9B17" w14:textId="2B323143" w:rsidR="001E3958" w:rsidRDefault="001E3958" w:rsidP="001E3958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Disconnect BBQs from main gas line and store BBQs inside clubhouse</w:t>
      </w:r>
    </w:p>
    <w:p w14:paraId="7A85AD8E" w14:textId="5EBC1F5D" w:rsidR="001E3958" w:rsidRDefault="001E3958" w:rsidP="001E3958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Turn off main gas line at the meter</w:t>
      </w:r>
    </w:p>
    <w:p w14:paraId="583B0F06" w14:textId="3A064B64" w:rsidR="001E3958" w:rsidRDefault="001E3958" w:rsidP="001E3958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Put hurricane shutters up on all windows on clubhouse </w:t>
      </w:r>
    </w:p>
    <w:p w14:paraId="3FD0BDF5" w14:textId="3D72DCD8" w:rsidR="001E3958" w:rsidRDefault="001E3958" w:rsidP="001E3958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Take flag and flagpole down and store in office </w:t>
      </w:r>
    </w:p>
    <w:p w14:paraId="32986F7B" w14:textId="3AB2EAB1" w:rsidR="001E3958" w:rsidRDefault="001E3958" w:rsidP="001E3958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Turn power of to fountain </w:t>
      </w:r>
    </w:p>
    <w:p w14:paraId="2F22FDDC" w14:textId="1057A62C" w:rsidR="001E3958" w:rsidRDefault="001E3958" w:rsidP="001E3958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Sandbags to be put at all entrances to clubhouse </w:t>
      </w:r>
    </w:p>
    <w:p w14:paraId="22D9DB26" w14:textId="2EE97C78" w:rsidR="0066082B" w:rsidRDefault="0066082B" w:rsidP="001E3958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Sandbags to be put in front of tool room door</w:t>
      </w:r>
    </w:p>
    <w:p w14:paraId="10245B8F" w14:textId="7703835E" w:rsidR="001E3958" w:rsidRDefault="001E3958" w:rsidP="001E3958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Send notification to all residents that elevators in C, D, E, F, and H will be turned off a end of day before hurricane </w:t>
      </w:r>
    </w:p>
    <w:p w14:paraId="6BEE491F" w14:textId="06DC67C6" w:rsidR="0066082B" w:rsidRDefault="001E3958" w:rsidP="0066082B">
      <w:pPr>
        <w:pStyle w:val="ListParagraph"/>
        <w:numPr>
          <w:ilvl w:val="0"/>
          <w:numId w:val="2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>At end of day put all elevators up to the highest floor, lock them out and turn power off to elevators</w:t>
      </w:r>
    </w:p>
    <w:p w14:paraId="7031C6A3" w14:textId="005261B5" w:rsidR="0066082B" w:rsidRDefault="0066082B" w:rsidP="0066082B">
      <w:pPr>
        <w:pStyle w:val="ListParagraph"/>
        <w:numPr>
          <w:ilvl w:val="0"/>
          <w:numId w:val="2"/>
        </w:numPr>
        <w:spacing w:after="0"/>
        <w:rPr>
          <w:sz w:val="32"/>
          <w:szCs w:val="32"/>
        </w:rPr>
      </w:pPr>
      <w:r w:rsidRPr="0066082B">
        <w:rPr>
          <w:sz w:val="32"/>
          <w:szCs w:val="32"/>
        </w:rPr>
        <w:t xml:space="preserve">In office put any equipment up off floor, and if able wrap equipment in plastic garbage bags </w:t>
      </w:r>
    </w:p>
    <w:p w14:paraId="63504A3C" w14:textId="5C73773C" w:rsidR="0066082B" w:rsidRDefault="0066082B" w:rsidP="0066082B">
      <w:pPr>
        <w:pStyle w:val="ListParagraph"/>
        <w:numPr>
          <w:ilvl w:val="0"/>
          <w:numId w:val="2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If evacuation is called for by county </w:t>
      </w:r>
      <w:r w:rsidR="008670C3">
        <w:rPr>
          <w:sz w:val="32"/>
          <w:szCs w:val="32"/>
        </w:rPr>
        <w:t>recommend</w:t>
      </w:r>
      <w:r>
        <w:rPr>
          <w:sz w:val="32"/>
          <w:szCs w:val="32"/>
        </w:rPr>
        <w:t xml:space="preserve"> all remaining residents leave, remind residents that if hurricane does hit they will be on own with no emergency services during storm and no Calais staff during st</w:t>
      </w:r>
      <w:r w:rsidR="008670C3">
        <w:rPr>
          <w:sz w:val="32"/>
          <w:szCs w:val="32"/>
        </w:rPr>
        <w:t>orm</w:t>
      </w:r>
    </w:p>
    <w:p w14:paraId="02F9ACF9" w14:textId="756ACCE6" w:rsidR="008670C3" w:rsidRPr="008670C3" w:rsidRDefault="008670C3" w:rsidP="008670C3">
      <w:pPr>
        <w:spacing w:after="0"/>
        <w:ind w:left="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-------------------------------------------------------------------------------------------</w:t>
      </w:r>
    </w:p>
    <w:p w14:paraId="36730459" w14:textId="08039A52" w:rsidR="008670C3" w:rsidRPr="008670C3" w:rsidRDefault="008670C3" w:rsidP="0066082B">
      <w:pPr>
        <w:pStyle w:val="ListParagraph"/>
        <w:numPr>
          <w:ilvl w:val="0"/>
          <w:numId w:val="2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After hurricane work will depend on damage to community </w:t>
      </w:r>
    </w:p>
    <w:p w14:paraId="43FCC651" w14:textId="77777777" w:rsidR="001E3958" w:rsidRPr="001E3958" w:rsidRDefault="001E3958" w:rsidP="001E3958">
      <w:pPr>
        <w:rPr>
          <w:sz w:val="32"/>
          <w:szCs w:val="32"/>
        </w:rPr>
      </w:pPr>
    </w:p>
    <w:sectPr w:rsidR="001E3958" w:rsidRPr="001E3958" w:rsidSect="00801145">
      <w:footerReference w:type="default" r:id="rId8"/>
      <w:pgSz w:w="12240" w:h="15840"/>
      <w:pgMar w:top="57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B687EB" w14:textId="77777777" w:rsidR="0064395C" w:rsidRDefault="0064395C" w:rsidP="000E33E1">
      <w:pPr>
        <w:spacing w:after="0" w:line="240" w:lineRule="auto"/>
      </w:pPr>
      <w:r>
        <w:separator/>
      </w:r>
    </w:p>
  </w:endnote>
  <w:endnote w:type="continuationSeparator" w:id="0">
    <w:p w14:paraId="66CDDD31" w14:textId="77777777" w:rsidR="0064395C" w:rsidRDefault="0064395C" w:rsidP="000E3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Medium-">
    <w:altName w:val="Calibri"/>
    <w:charset w:val="00"/>
    <w:family w:val="auto"/>
    <w:pitch w:val="variable"/>
    <w:sig w:usb0="00000087" w:usb1="00000000" w:usb2="00000000" w:usb3="00000000" w:csb0="0000001B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A433D" w14:textId="77777777" w:rsidR="000E33E1" w:rsidRDefault="000E33E1" w:rsidP="000E33E1">
    <w:pPr>
      <w:pStyle w:val="Footer"/>
      <w:jc w:val="center"/>
      <w:rPr>
        <w:sz w:val="24"/>
      </w:rPr>
    </w:pPr>
  </w:p>
  <w:p w14:paraId="1BF23442" w14:textId="77777777" w:rsidR="000E33E1" w:rsidRDefault="000E33E1" w:rsidP="000E33E1">
    <w:pPr>
      <w:pStyle w:val="Footer"/>
      <w:jc w:val="center"/>
      <w:rPr>
        <w:sz w:val="24"/>
      </w:rPr>
    </w:pPr>
  </w:p>
  <w:p w14:paraId="35CB8B30" w14:textId="77777777" w:rsidR="000E33E1" w:rsidRDefault="000E33E1" w:rsidP="000E33E1">
    <w:pPr>
      <w:pStyle w:val="Footer"/>
      <w:jc w:val="center"/>
      <w:rPr>
        <w:sz w:val="24"/>
      </w:rPr>
    </w:pPr>
    <w:r>
      <w:rPr>
        <w:sz w:val="24"/>
      </w:rPr>
      <w:t>7064 Pelican Bay Blvd.</w:t>
    </w:r>
  </w:p>
  <w:p w14:paraId="5CA79327" w14:textId="77777777" w:rsidR="000E33E1" w:rsidRDefault="000E33E1" w:rsidP="000E33E1">
    <w:pPr>
      <w:pStyle w:val="Footer"/>
      <w:jc w:val="center"/>
      <w:rPr>
        <w:sz w:val="24"/>
      </w:rPr>
    </w:pPr>
    <w:r>
      <w:rPr>
        <w:sz w:val="24"/>
      </w:rPr>
      <w:t>Naples Fl. 34108</w:t>
    </w:r>
  </w:p>
  <w:p w14:paraId="23C5381B" w14:textId="77777777" w:rsidR="000E33E1" w:rsidRPr="000E33E1" w:rsidRDefault="000E33E1" w:rsidP="000E33E1">
    <w:pPr>
      <w:pStyle w:val="Footer"/>
      <w:jc w:val="center"/>
      <w:rPr>
        <w:sz w:val="24"/>
      </w:rPr>
    </w:pPr>
    <w:r>
      <w:rPr>
        <w:sz w:val="24"/>
      </w:rPr>
      <w:t>239-566-3320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D342BA" w14:textId="77777777" w:rsidR="0064395C" w:rsidRDefault="0064395C" w:rsidP="000E33E1">
      <w:pPr>
        <w:spacing w:after="0" w:line="240" w:lineRule="auto"/>
      </w:pPr>
      <w:r>
        <w:separator/>
      </w:r>
    </w:p>
  </w:footnote>
  <w:footnote w:type="continuationSeparator" w:id="0">
    <w:p w14:paraId="0D07A889" w14:textId="77777777" w:rsidR="0064395C" w:rsidRDefault="0064395C" w:rsidP="000E33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99472D"/>
    <w:multiLevelType w:val="hybridMultilevel"/>
    <w:tmpl w:val="5A5AC8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C94146"/>
    <w:multiLevelType w:val="hybridMultilevel"/>
    <w:tmpl w:val="5A2498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5876003">
    <w:abstractNumId w:val="1"/>
  </w:num>
  <w:num w:numId="2" w16cid:durableId="193345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1145"/>
    <w:rsid w:val="000E33E1"/>
    <w:rsid w:val="001E3958"/>
    <w:rsid w:val="00282E12"/>
    <w:rsid w:val="0052566C"/>
    <w:rsid w:val="0064395C"/>
    <w:rsid w:val="0066082B"/>
    <w:rsid w:val="00724283"/>
    <w:rsid w:val="007F353E"/>
    <w:rsid w:val="00801145"/>
    <w:rsid w:val="008670C3"/>
    <w:rsid w:val="009856F0"/>
    <w:rsid w:val="00A41A3A"/>
    <w:rsid w:val="00A93845"/>
    <w:rsid w:val="00AC5E91"/>
    <w:rsid w:val="00B01DFE"/>
    <w:rsid w:val="00B75B8A"/>
    <w:rsid w:val="00CD0ABC"/>
    <w:rsid w:val="00E53D58"/>
    <w:rsid w:val="00FB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AA977"/>
  <w15:chartTrackingRefBased/>
  <w15:docId w15:val="{096F9613-3063-45A2-8E26-DE99E18DF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0114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E33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33E1"/>
  </w:style>
  <w:style w:type="paragraph" w:styleId="Footer">
    <w:name w:val="footer"/>
    <w:basedOn w:val="Normal"/>
    <w:link w:val="FooterChar"/>
    <w:uiPriority w:val="99"/>
    <w:unhideWhenUsed/>
    <w:rsid w:val="000E33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33E1"/>
  </w:style>
  <w:style w:type="paragraph" w:styleId="ListParagraph">
    <w:name w:val="List Paragraph"/>
    <w:basedOn w:val="Normal"/>
    <w:uiPriority w:val="34"/>
    <w:qFormat/>
    <w:rsid w:val="001E39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ead5806d-cf27-4a22-b276-91a0e03342d7}" enabled="1" method="Standard" siteId="{f6bb2bc9-3a0d-47b2-914b-3e6f06370d15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Calais Manager</dc:creator>
  <cp:keywords/>
  <dc:description/>
  <cp:lastModifiedBy>Calais Manager</cp:lastModifiedBy>
  <cp:revision>3</cp:revision>
  <dcterms:created xsi:type="dcterms:W3CDTF">2026-06-25T15:45:00Z</dcterms:created>
  <dcterms:modified xsi:type="dcterms:W3CDTF">2026-06-25T15:47:00Z</dcterms:modified>
</cp:coreProperties>
</file>